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Pr="00EA5C20" w:rsidRDefault="004921F7" w:rsidP="00E57D76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4921F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-243840</wp:posOffset>
            </wp:positionV>
            <wp:extent cx="1695450" cy="1752600"/>
            <wp:effectExtent l="19050" t="0" r="0" b="0"/>
            <wp:wrapSquare wrapText="bothSides"/>
            <wp:docPr id="5" name="Рисунок 4" descr="sm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Ежегодно в третий четверг ноября отмечается </w:t>
      </w:r>
      <w:r w:rsidR="00EA5C20" w:rsidRPr="00E57D76">
        <w:rPr>
          <w:rFonts w:ascii="Times New Roman" w:hAnsi="Times New Roman" w:cs="Times New Roman"/>
          <w:b/>
          <w:color w:val="C00000"/>
          <w:sz w:val="32"/>
          <w:szCs w:val="32"/>
        </w:rPr>
        <w:t>Международный день отказа от курения</w:t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A5C20" w:rsidRPr="00EA5C20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="00EA5C20" w:rsidRPr="00EA5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5C20" w:rsidRPr="00EA5C20">
        <w:rPr>
          <w:rFonts w:ascii="Times New Roman" w:hAnsi="Times New Roman" w:cs="Times New Roman"/>
          <w:sz w:val="32"/>
          <w:szCs w:val="32"/>
        </w:rPr>
        <w:t>Smoking</w:t>
      </w:r>
      <w:proofErr w:type="spellEnd"/>
      <w:r w:rsidR="00EA5C20" w:rsidRPr="00EA5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5C20" w:rsidRPr="00EA5C20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="00EA5C20" w:rsidRPr="00EA5C20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4921F7" w:rsidRDefault="00EA5C20" w:rsidP="00EA5C20">
      <w:pPr>
        <w:pStyle w:val="a5"/>
        <w:rPr>
          <w:rFonts w:ascii="Times New Roman" w:hAnsi="Times New Roman" w:cs="Times New Roman"/>
          <w:sz w:val="32"/>
          <w:szCs w:val="32"/>
        </w:rPr>
      </w:pPr>
      <w:r w:rsidRPr="00EA5C20">
        <w:rPr>
          <w:rFonts w:ascii="Times New Roman" w:hAnsi="Times New Roman" w:cs="Times New Roman"/>
          <w:sz w:val="32"/>
          <w:szCs w:val="32"/>
        </w:rPr>
        <w:t>Он был установлен Американским онкологическим обществом (</w:t>
      </w:r>
      <w:proofErr w:type="spellStart"/>
      <w:r w:rsidRPr="00EA5C20">
        <w:rPr>
          <w:rFonts w:ascii="Times New Roman" w:hAnsi="Times New Roman" w:cs="Times New Roman"/>
          <w:sz w:val="32"/>
          <w:szCs w:val="32"/>
        </w:rPr>
        <w:t>American</w:t>
      </w:r>
      <w:proofErr w:type="spellEnd"/>
      <w:r w:rsidRPr="00EA5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5C20">
        <w:rPr>
          <w:rFonts w:ascii="Times New Roman" w:hAnsi="Times New Roman" w:cs="Times New Roman"/>
          <w:sz w:val="32"/>
          <w:szCs w:val="32"/>
        </w:rPr>
        <w:t>Cancer</w:t>
      </w:r>
      <w:proofErr w:type="spellEnd"/>
      <w:r w:rsidRPr="00EA5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5C20">
        <w:rPr>
          <w:rFonts w:ascii="Times New Roman" w:hAnsi="Times New Roman" w:cs="Times New Roman"/>
          <w:sz w:val="32"/>
          <w:szCs w:val="32"/>
        </w:rPr>
        <w:t>Society</w:t>
      </w:r>
      <w:proofErr w:type="spellEnd"/>
      <w:r w:rsidRPr="00EA5C20">
        <w:rPr>
          <w:rFonts w:ascii="Times New Roman" w:hAnsi="Times New Roman" w:cs="Times New Roman"/>
          <w:sz w:val="32"/>
          <w:szCs w:val="32"/>
        </w:rPr>
        <w:t>) в 1977 году.</w:t>
      </w:r>
    </w:p>
    <w:p w:rsidR="00EA5C20" w:rsidRPr="004921F7" w:rsidRDefault="00EA5C20" w:rsidP="00EA5C20">
      <w:pPr>
        <w:pStyle w:val="a5"/>
        <w:rPr>
          <w:rFonts w:ascii="Times New Roman" w:hAnsi="Times New Roman" w:cs="Times New Roman"/>
          <w:sz w:val="32"/>
          <w:szCs w:val="32"/>
        </w:rPr>
      </w:pPr>
      <w:r w:rsidRPr="00EA5C20">
        <w:rPr>
          <w:rFonts w:ascii="Times New Roman" w:hAnsi="Times New Roman" w:cs="Times New Roman"/>
          <w:sz w:val="32"/>
          <w:szCs w:val="32"/>
        </w:rPr>
        <w:t xml:space="preserve"> </w:t>
      </w:r>
      <w:r w:rsidR="004921F7" w:rsidRPr="004921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 Международного дня отказа от курения —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</w:t>
      </w:r>
      <w:r w:rsidR="004921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57D76" w:rsidRDefault="00E57D76" w:rsidP="00EA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школьной  </w:t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библиотеке </w:t>
      </w:r>
      <w:r>
        <w:rPr>
          <w:rFonts w:ascii="Times New Roman" w:hAnsi="Times New Roman" w:cs="Times New Roman"/>
          <w:sz w:val="32"/>
          <w:szCs w:val="32"/>
        </w:rPr>
        <w:t>была проведена</w:t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 </w:t>
      </w:r>
      <w:r w:rsidR="00EA5C20" w:rsidRPr="00E57D76">
        <w:rPr>
          <w:rFonts w:ascii="Times New Roman" w:hAnsi="Times New Roman" w:cs="Times New Roman"/>
          <w:sz w:val="32"/>
          <w:szCs w:val="32"/>
        </w:rPr>
        <w:t xml:space="preserve">беседа </w:t>
      </w:r>
      <w:r>
        <w:rPr>
          <w:rFonts w:ascii="Times New Roman" w:hAnsi="Times New Roman" w:cs="Times New Roman"/>
          <w:sz w:val="32"/>
          <w:szCs w:val="32"/>
        </w:rPr>
        <w:t xml:space="preserve">с учащимися 6 Г класса </w:t>
      </w:r>
      <w:r w:rsidR="00EA5C20" w:rsidRPr="00E57D76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Pr="00E57D76">
        <w:rPr>
          <w:rFonts w:ascii="Times New Roman" w:hAnsi="Times New Roman" w:cs="Times New Roman"/>
          <w:b/>
          <w:color w:val="C00000"/>
          <w:sz w:val="32"/>
          <w:szCs w:val="32"/>
        </w:rPr>
        <w:t>Курение</w:t>
      </w:r>
      <w:r w:rsidR="00EA5C20" w:rsidRPr="00E57D7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</w:t>
      </w:r>
      <w:r w:rsidRPr="00E57D76">
        <w:rPr>
          <w:rFonts w:ascii="Times New Roman" w:hAnsi="Times New Roman" w:cs="Times New Roman"/>
          <w:b/>
          <w:color w:val="C00000"/>
          <w:sz w:val="32"/>
          <w:szCs w:val="32"/>
        </w:rPr>
        <w:t>добровольное безумие</w:t>
      </w:r>
      <w:r w:rsidR="00EA5C20" w:rsidRPr="00E57D76">
        <w:rPr>
          <w:rFonts w:ascii="Times New Roman" w:hAnsi="Times New Roman" w:cs="Times New Roman"/>
          <w:b/>
          <w:color w:val="C00000"/>
          <w:sz w:val="32"/>
          <w:szCs w:val="32"/>
        </w:rPr>
        <w:t>!».</w:t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BBC" w:rsidRDefault="00217BBC" w:rsidP="00EA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узнали:</w:t>
      </w:r>
    </w:p>
    <w:p w:rsidR="00217BBC" w:rsidRDefault="00217BBC" w:rsidP="00217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17BBC">
        <w:rPr>
          <w:rFonts w:ascii="Times New Roman" w:hAnsi="Times New Roman" w:cs="Times New Roman"/>
          <w:sz w:val="32"/>
          <w:szCs w:val="32"/>
          <w:lang w:eastAsia="ru-RU"/>
        </w:rPr>
        <w:t>История приобщения европейцев к курению началась в Америке в 15 веке.</w:t>
      </w:r>
    </w:p>
    <w:p w:rsidR="00217BBC" w:rsidRPr="00217BBC" w:rsidRDefault="00217BBC" w:rsidP="00217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17BBC">
        <w:rPr>
          <w:rFonts w:ascii="Times New Roman" w:hAnsi="Times New Roman" w:cs="Times New Roman"/>
          <w:sz w:val="32"/>
          <w:szCs w:val="32"/>
          <w:lang w:eastAsia="ru-RU"/>
        </w:rPr>
        <w:t>В Россию табак завезен английскими купцами в 1585 году через Архангельск. Царь Михаил Федорович вел жестокую борьбу с курильщиками: уличая 1 раз в курении – 60 ударов палок по стопам; 2 раза – резали носы, уши, ссылали в дальние города.</w:t>
      </w:r>
    </w:p>
    <w:p w:rsidR="00217BBC" w:rsidRPr="00217BBC" w:rsidRDefault="00217BBC" w:rsidP="00217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17BBC">
        <w:rPr>
          <w:rFonts w:ascii="Times New Roman" w:hAnsi="Times New Roman" w:cs="Times New Roman"/>
          <w:sz w:val="32"/>
          <w:szCs w:val="32"/>
          <w:lang w:eastAsia="ru-RU"/>
        </w:rPr>
        <w:t xml:space="preserve">А вот Петр 1 стал внедрять </w:t>
      </w:r>
      <w:proofErr w:type="spellStart"/>
      <w:r w:rsidRPr="00217BBC">
        <w:rPr>
          <w:rFonts w:ascii="Times New Roman" w:hAnsi="Times New Roman" w:cs="Times New Roman"/>
          <w:sz w:val="32"/>
          <w:szCs w:val="32"/>
          <w:lang w:eastAsia="ru-RU"/>
        </w:rPr>
        <w:t>табакокурение</w:t>
      </w:r>
      <w:proofErr w:type="spellEnd"/>
      <w:r w:rsidRPr="00217BBC">
        <w:rPr>
          <w:rFonts w:ascii="Times New Roman" w:hAnsi="Times New Roman" w:cs="Times New Roman"/>
          <w:sz w:val="32"/>
          <w:szCs w:val="32"/>
          <w:lang w:eastAsia="ru-RU"/>
        </w:rPr>
        <w:t xml:space="preserve">: по его мнению, это способствовало принципам западной цивилизации. Считалось даже, что табак целебен, его дым отпугивает болезни, злых духов. </w:t>
      </w:r>
    </w:p>
    <w:p w:rsidR="00217BBC" w:rsidRPr="00217BBC" w:rsidRDefault="00217BBC" w:rsidP="00217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17BBC">
        <w:rPr>
          <w:rFonts w:ascii="Times New Roman" w:hAnsi="Times New Roman" w:cs="Times New Roman"/>
          <w:sz w:val="32"/>
          <w:szCs w:val="32"/>
          <w:lang w:eastAsia="ru-RU"/>
        </w:rPr>
        <w:t>Табак считали стимулирующим и успокаивающим средством.</w:t>
      </w:r>
    </w:p>
    <w:p w:rsidR="00217BBC" w:rsidRDefault="00217BBC" w:rsidP="00217B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7BBC">
        <w:rPr>
          <w:rFonts w:ascii="Times New Roman" w:hAnsi="Times New Roman" w:cs="Times New Roman"/>
          <w:sz w:val="32"/>
          <w:szCs w:val="32"/>
        </w:rPr>
        <w:t xml:space="preserve">В настоящее время курение является самой распространённой из всех вредных привычек населения. </w:t>
      </w:r>
    </w:p>
    <w:p w:rsidR="00217BBC" w:rsidRDefault="00217BBC" w:rsidP="00217B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7BBC">
        <w:rPr>
          <w:rFonts w:ascii="Times New Roman" w:hAnsi="Times New Roman" w:cs="Times New Roman"/>
          <w:sz w:val="32"/>
          <w:szCs w:val="32"/>
        </w:rPr>
        <w:t xml:space="preserve">Никотин – один из самых опасных ядов, он наносит вред не только самому курильщику, но и окружающим его людям, которые становятся пассивными курильщиками. </w:t>
      </w:r>
    </w:p>
    <w:p w:rsidR="00EA5C20" w:rsidRDefault="00217BBC" w:rsidP="00EA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с интересом просмотрели презентацию</w:t>
      </w:r>
      <w:r w:rsidR="00EA5C20" w:rsidRPr="00EA5C20">
        <w:rPr>
          <w:rFonts w:ascii="Times New Roman" w:hAnsi="Times New Roman" w:cs="Times New Roman"/>
          <w:sz w:val="32"/>
          <w:szCs w:val="32"/>
        </w:rPr>
        <w:t xml:space="preserve"> о необратимых последствиях, который наносит табак организму человека, познакомились с печальной статистикой смертности от вредной привычки. Узнали, какими заболеваниями грозит употребление табака. Подвели итоги беседы выводом о том, что вести здоровый </w:t>
      </w:r>
      <w:r w:rsidR="00EA5C20" w:rsidRPr="00EA5C20">
        <w:rPr>
          <w:rFonts w:ascii="Times New Roman" w:hAnsi="Times New Roman" w:cs="Times New Roman"/>
          <w:sz w:val="32"/>
          <w:szCs w:val="32"/>
        </w:rPr>
        <w:lastRenderedPageBreak/>
        <w:t>образ жизни просто необходимо.</w:t>
      </w:r>
      <w:r w:rsidR="008B61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05848" cy="3390900"/>
            <wp:effectExtent l="19050" t="0" r="0" b="0"/>
            <wp:docPr id="1" name="Рисунок 0" descr="zwx_1ArFt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x_1ArFt-U.jpg"/>
                    <pic:cNvPicPr/>
                  </pic:nvPicPr>
                  <pic:blipFill>
                    <a:blip r:embed="rId6" cstate="print"/>
                    <a:srcRect l="7055" t="12607"/>
                    <a:stretch>
                      <a:fillRect/>
                    </a:stretch>
                  </pic:blipFill>
                  <pic:spPr>
                    <a:xfrm>
                      <a:off x="0" y="0"/>
                      <a:ext cx="4805848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EC" w:rsidRDefault="008B61EC" w:rsidP="00EA5C20">
      <w:pPr>
        <w:rPr>
          <w:rFonts w:ascii="Times New Roman" w:hAnsi="Times New Roman" w:cs="Times New Roman"/>
          <w:sz w:val="32"/>
          <w:szCs w:val="32"/>
        </w:rPr>
      </w:pPr>
    </w:p>
    <w:p w:rsidR="008B61EC" w:rsidRPr="00EA5C20" w:rsidRDefault="008B61EC" w:rsidP="00EA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13300" cy="3371850"/>
            <wp:effectExtent l="19050" t="0" r="6350" b="0"/>
            <wp:docPr id="2" name="Рисунок 1" descr="esEUTXtcA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UTXtcAUc.jpg"/>
                    <pic:cNvPicPr/>
                  </pic:nvPicPr>
                  <pic:blipFill>
                    <a:blip r:embed="rId7" cstate="print"/>
                    <a:srcRect l="9781" t="24359" r="9241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EC" w:rsidRDefault="00217BBC">
      <w:pPr>
        <w:rPr>
          <w:rFonts w:ascii="Times New Roman" w:hAnsi="Times New Roman" w:cs="Times New Roman"/>
          <w:sz w:val="32"/>
          <w:szCs w:val="32"/>
        </w:rPr>
      </w:pPr>
      <w:r w:rsidRPr="00217BBC">
        <w:rPr>
          <w:rFonts w:ascii="Times New Roman" w:hAnsi="Times New Roman" w:cs="Times New Roman"/>
          <w:sz w:val="32"/>
          <w:szCs w:val="32"/>
        </w:rPr>
        <w:lastRenderedPageBreak/>
        <w:t xml:space="preserve">В библиотеке оформлена выставка </w:t>
      </w:r>
      <w:r w:rsidR="008B61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08375" cy="7820025"/>
            <wp:effectExtent l="19050" t="0" r="0" b="0"/>
            <wp:docPr id="3" name="Рисунок 2" descr="NSy_XTWad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y_XTWadvs.jpg"/>
                    <pic:cNvPicPr/>
                  </pic:nvPicPr>
                  <pic:blipFill>
                    <a:blip r:embed="rId8" cstate="print"/>
                    <a:srcRect l="24212" t="1558" r="16771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EC" w:rsidRDefault="008B61EC"/>
    <w:sectPr w:rsidR="008B61EC" w:rsidSect="00EA5C2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4C8"/>
    <w:multiLevelType w:val="hybridMultilevel"/>
    <w:tmpl w:val="0F4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C6"/>
    <w:rsid w:val="00217BBC"/>
    <w:rsid w:val="004921F7"/>
    <w:rsid w:val="005E1EC6"/>
    <w:rsid w:val="006964D6"/>
    <w:rsid w:val="008A1723"/>
    <w:rsid w:val="008B61EC"/>
    <w:rsid w:val="008E41A5"/>
    <w:rsid w:val="00B618AD"/>
    <w:rsid w:val="00B8247C"/>
    <w:rsid w:val="00CC798E"/>
    <w:rsid w:val="00E57D76"/>
    <w:rsid w:val="00EA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4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5C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7B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2020-11-23T04:52:00Z</dcterms:created>
  <dcterms:modified xsi:type="dcterms:W3CDTF">2020-11-23T04:52:00Z</dcterms:modified>
</cp:coreProperties>
</file>